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17B17" w14:textId="79F3EE54" w:rsidR="00B45583" w:rsidRDefault="00B45583" w:rsidP="00B45583">
      <w:pPr>
        <w:pStyle w:val="Default"/>
      </w:pPr>
      <w:r w:rsidRPr="00B45583">
        <w:rPr>
          <w:noProof/>
        </w:rPr>
        <w:drawing>
          <wp:inline distT="0" distB="0" distL="0" distR="0" wp14:anchorId="171A5B47" wp14:editId="561BA94E">
            <wp:extent cx="5760720" cy="213487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FD5D" w14:textId="05C2F54B" w:rsidR="00B45583" w:rsidRDefault="00B45583" w:rsidP="00B45583">
      <w:pPr>
        <w:pStyle w:val="Default"/>
        <w:rPr>
          <w:color w:val="auto"/>
        </w:rPr>
      </w:pPr>
      <w:r w:rsidRPr="00B45583">
        <w:rPr>
          <w:noProof/>
          <w:color w:val="auto"/>
        </w:rPr>
        <w:drawing>
          <wp:inline distT="0" distB="0" distL="0" distR="0" wp14:anchorId="65425BAE" wp14:editId="19E1B450">
            <wp:extent cx="5760720" cy="45974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5E32" w14:textId="0306EB21" w:rsidR="00A50705" w:rsidRPr="00B45583" w:rsidRDefault="00B45583" w:rsidP="00B45583">
      <w:pPr>
        <w:rPr>
          <w:sz w:val="44"/>
          <w:szCs w:val="44"/>
        </w:rPr>
      </w:pPr>
      <w:r w:rsidRPr="00B45583">
        <w:rPr>
          <w:rFonts w:ascii="Arial" w:hAnsi="Arial" w:cs="Arial"/>
          <w:i/>
          <w:iCs/>
          <w:sz w:val="44"/>
          <w:szCs w:val="44"/>
        </w:rPr>
        <w:t>Göteborg.</w:t>
      </w:r>
      <w:r w:rsidRPr="00B45583">
        <w:rPr>
          <w:sz w:val="44"/>
          <w:szCs w:val="44"/>
        </w:rPr>
        <w:t xml:space="preserve"> Den 22 nov </w:t>
      </w:r>
      <w:proofErr w:type="spellStart"/>
      <w:r w:rsidRPr="00B45583">
        <w:rPr>
          <w:sz w:val="44"/>
          <w:szCs w:val="44"/>
        </w:rPr>
        <w:t>gafs</w:t>
      </w:r>
      <w:proofErr w:type="spellEnd"/>
      <w:r w:rsidRPr="00B45583">
        <w:rPr>
          <w:sz w:val="44"/>
          <w:szCs w:val="44"/>
        </w:rPr>
        <w:t xml:space="preserve"> </w:t>
      </w:r>
      <w:proofErr w:type="spellStart"/>
      <w:r w:rsidRPr="00B45583">
        <w:rPr>
          <w:sz w:val="44"/>
          <w:szCs w:val="44"/>
        </w:rPr>
        <w:t>af</w:t>
      </w:r>
      <w:proofErr w:type="spellEnd"/>
      <w:r w:rsidRPr="00B45583">
        <w:rPr>
          <w:sz w:val="44"/>
          <w:szCs w:val="44"/>
        </w:rPr>
        <w:t xml:space="preserve"> </w:t>
      </w:r>
      <w:proofErr w:type="spellStart"/>
      <w:r w:rsidRPr="00B45583">
        <w:rPr>
          <w:sz w:val="44"/>
          <w:szCs w:val="44"/>
        </w:rPr>
        <w:t>frök</w:t>
      </w:r>
      <w:proofErr w:type="spellEnd"/>
      <w:r w:rsidRPr="00B45583">
        <w:rPr>
          <w:sz w:val="44"/>
          <w:szCs w:val="44"/>
        </w:rPr>
        <w:t xml:space="preserve">. Elfrida Andrée i förening med </w:t>
      </w:r>
      <w:proofErr w:type="spellStart"/>
      <w:r w:rsidRPr="00B45583">
        <w:rPr>
          <w:sz w:val="44"/>
          <w:szCs w:val="44"/>
        </w:rPr>
        <w:t>frök</w:t>
      </w:r>
      <w:proofErr w:type="spellEnd"/>
      <w:r w:rsidRPr="00B45583">
        <w:rPr>
          <w:sz w:val="44"/>
          <w:szCs w:val="44"/>
        </w:rPr>
        <w:t xml:space="preserve">. Elsa Stenhammar en konsert i Kristina-kyrkan, då programmet bl. a. upptog: orgelsymfoni nr 2 (Ess-dur) med </w:t>
      </w:r>
      <w:proofErr w:type="spellStart"/>
      <w:r w:rsidRPr="00B45583">
        <w:rPr>
          <w:sz w:val="44"/>
          <w:szCs w:val="44"/>
        </w:rPr>
        <w:t>messingsinstrumenter</w:t>
      </w:r>
      <w:proofErr w:type="spellEnd"/>
      <w:r w:rsidRPr="00B45583">
        <w:rPr>
          <w:sz w:val="44"/>
          <w:szCs w:val="44"/>
        </w:rPr>
        <w:t xml:space="preserve"> </w:t>
      </w:r>
      <w:proofErr w:type="spellStart"/>
      <w:r w:rsidRPr="00B45583">
        <w:rPr>
          <w:sz w:val="44"/>
          <w:szCs w:val="44"/>
        </w:rPr>
        <w:t>af</w:t>
      </w:r>
      <w:proofErr w:type="spellEnd"/>
      <w:r w:rsidRPr="00B45583">
        <w:rPr>
          <w:sz w:val="44"/>
          <w:szCs w:val="44"/>
        </w:rPr>
        <w:t xml:space="preserve"> Elfrida Andrée; psalmer och tysk gammal julsång med </w:t>
      </w:r>
      <w:proofErr w:type="spellStart"/>
      <w:r w:rsidRPr="00B45583">
        <w:rPr>
          <w:sz w:val="44"/>
          <w:szCs w:val="44"/>
        </w:rPr>
        <w:t>harpackompanjemang</w:t>
      </w:r>
      <w:proofErr w:type="spellEnd"/>
      <w:r w:rsidRPr="00B45583">
        <w:rPr>
          <w:sz w:val="44"/>
          <w:szCs w:val="44"/>
        </w:rPr>
        <w:t xml:space="preserve">, sjungna </w:t>
      </w:r>
      <w:proofErr w:type="spellStart"/>
      <w:r w:rsidRPr="00B45583">
        <w:rPr>
          <w:sz w:val="44"/>
          <w:szCs w:val="44"/>
        </w:rPr>
        <w:t>af</w:t>
      </w:r>
      <w:proofErr w:type="spellEnd"/>
      <w:r w:rsidRPr="00B45583">
        <w:rPr>
          <w:sz w:val="44"/>
          <w:szCs w:val="44"/>
        </w:rPr>
        <w:t xml:space="preserve"> barnkör; </w:t>
      </w:r>
      <w:proofErr w:type="spellStart"/>
      <w:r w:rsidRPr="00B45583">
        <w:rPr>
          <w:sz w:val="44"/>
          <w:szCs w:val="44"/>
        </w:rPr>
        <w:t>Mcszkowskis</w:t>
      </w:r>
      <w:proofErr w:type="spellEnd"/>
      <w:r w:rsidRPr="00B45583">
        <w:rPr>
          <w:sz w:val="44"/>
          <w:szCs w:val="44"/>
        </w:rPr>
        <w:t xml:space="preserve"> </w:t>
      </w:r>
      <w:proofErr w:type="spellStart"/>
      <w:r w:rsidRPr="00B45583">
        <w:rPr>
          <w:sz w:val="44"/>
          <w:szCs w:val="44"/>
        </w:rPr>
        <w:t>Prélude</w:t>
      </w:r>
      <w:proofErr w:type="spellEnd"/>
      <w:r w:rsidRPr="00B45583">
        <w:rPr>
          <w:sz w:val="44"/>
          <w:szCs w:val="44"/>
        </w:rPr>
        <w:t xml:space="preserve"> op. 47 för harpa och orgel (</w:t>
      </w:r>
      <w:proofErr w:type="spellStart"/>
      <w:r w:rsidRPr="00B45583">
        <w:rPr>
          <w:sz w:val="44"/>
          <w:szCs w:val="44"/>
        </w:rPr>
        <w:t>frkn</w:t>
      </w:r>
      <w:proofErr w:type="spellEnd"/>
      <w:r w:rsidRPr="00B45583">
        <w:rPr>
          <w:sz w:val="44"/>
          <w:szCs w:val="44"/>
        </w:rPr>
        <w:t xml:space="preserve">. Andrée o. Stenhammar) samt largo o. fuga, violinsolo (hr Bredberg) </w:t>
      </w:r>
      <w:proofErr w:type="spellStart"/>
      <w:r w:rsidRPr="00B45583">
        <w:rPr>
          <w:sz w:val="44"/>
          <w:szCs w:val="44"/>
        </w:rPr>
        <w:t>af</w:t>
      </w:r>
      <w:proofErr w:type="spellEnd"/>
      <w:r w:rsidRPr="00B45583">
        <w:rPr>
          <w:sz w:val="44"/>
          <w:szCs w:val="44"/>
        </w:rPr>
        <w:t xml:space="preserve"> J. S. Bach.</w:t>
      </w:r>
    </w:p>
    <w:sectPr w:rsidR="00A50705" w:rsidRPr="00B45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583"/>
    <w:rsid w:val="00A50705"/>
    <w:rsid w:val="00B45583"/>
    <w:rsid w:val="00D5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F63DA"/>
  <w15:chartTrackingRefBased/>
  <w15:docId w15:val="{8EE5FC9B-D27B-4979-AFEB-BED38789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sv-S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B6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B45583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</Words>
  <Characters>366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Elvin</dc:creator>
  <cp:keywords/>
  <dc:description/>
  <cp:lastModifiedBy>Katarina Elvin</cp:lastModifiedBy>
  <cp:revision>1</cp:revision>
  <dcterms:created xsi:type="dcterms:W3CDTF">2022-04-06T11:01:00Z</dcterms:created>
  <dcterms:modified xsi:type="dcterms:W3CDTF">2022-04-06T11:06:00Z</dcterms:modified>
</cp:coreProperties>
</file>